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CF4E8" w14:textId="77777777" w:rsidR="00EB634E" w:rsidRPr="00224040" w:rsidRDefault="00EB634E" w:rsidP="00EB634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EB634E" w:rsidRPr="00477BF3" w14:paraId="674CD9B6" w14:textId="77777777" w:rsidTr="007D4AEC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C621D" w14:textId="77777777" w:rsidR="00EB634E" w:rsidRPr="00D5036B" w:rsidRDefault="00EB634E" w:rsidP="007D4AE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156</w:t>
            </w:r>
          </w:p>
        </w:tc>
      </w:tr>
    </w:tbl>
    <w:p w14:paraId="0A48F988" w14:textId="77777777" w:rsidR="00EB634E" w:rsidRPr="00477BF3" w:rsidRDefault="00EB634E" w:rsidP="00EB634E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B634E" w:rsidRPr="00477BF3" w14:paraId="6AAE991D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9984CA" w14:textId="77777777" w:rsidR="00EB634E" w:rsidRPr="00477BF3" w:rsidRDefault="00EB634E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887FD92" w14:textId="77777777" w:rsidR="00EB634E" w:rsidRPr="00E20A64" w:rsidRDefault="00EB634E" w:rsidP="007D4AEC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E20A64">
              <w:rPr>
                <w:rFonts w:asciiTheme="minorHAnsi" w:hAnsiTheme="minorHAnsi" w:cs="Calibri"/>
              </w:rPr>
              <w:t>СРПСКИ ЈЕЗИК</w:t>
            </w:r>
            <w:r w:rsidRPr="00E20A64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1788C1" w14:textId="77777777" w:rsidR="00EB634E" w:rsidRPr="00E20A64" w:rsidRDefault="00EB634E" w:rsidP="007D4AEC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E20A6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E20A6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5E62F3B" w14:textId="77777777" w:rsidR="00EB634E" w:rsidRPr="00E20A64" w:rsidRDefault="00EB634E" w:rsidP="007D4AEC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E20A64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E20A64" w:rsidRPr="00477BF3" w14:paraId="16EB4C2D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34CD98" w14:textId="77777777" w:rsidR="00E20A64" w:rsidRPr="00477BF3" w:rsidRDefault="00E20A64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FC014D0" w14:textId="77777777" w:rsidR="00E20A64" w:rsidRPr="00E20A64" w:rsidRDefault="00E20A64" w:rsidP="00E514B9">
            <w:pPr>
              <w:rPr>
                <w:rFonts w:asciiTheme="minorHAnsi" w:hAnsiTheme="minorHAnsi" w:cs="Arial"/>
              </w:rPr>
            </w:pPr>
            <w:proofErr w:type="spellStart"/>
            <w:r w:rsidRPr="00E20A64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E20A64" w:rsidRPr="00477BF3" w14:paraId="680ABA1D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D6214E" w14:textId="77777777" w:rsidR="00E20A64" w:rsidRPr="00477BF3" w:rsidRDefault="00E20A64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0C887B3" w14:textId="77777777" w:rsidR="00E20A64" w:rsidRPr="00E20A64" w:rsidRDefault="00E20A64" w:rsidP="00E514B9">
            <w:pPr>
              <w:pStyle w:val="NoSpacing"/>
              <w:jc w:val="both"/>
              <w:rPr>
                <w:rFonts w:asciiTheme="minorHAnsi" w:hAnsiTheme="minorHAnsi" w:cs="Arial"/>
                <w:color w:val="00B0F0"/>
                <w:lang w:val="ru-RU"/>
              </w:rPr>
            </w:pPr>
            <w:r w:rsidRPr="00E20A64">
              <w:rPr>
                <w:rFonts w:asciiTheme="minorHAnsi" w:hAnsiTheme="minorHAnsi" w:cs="Arial"/>
                <w:color w:val="000000" w:themeColor="text1"/>
                <w:lang w:val="ru-RU"/>
              </w:rPr>
              <w:t>„Принцеза на зрну грашка” и „Девојчица са шибицама”, Ханс Кристијан Андерсен</w:t>
            </w:r>
          </w:p>
        </w:tc>
      </w:tr>
      <w:tr w:rsidR="00E20A64" w:rsidRPr="00477BF3" w14:paraId="14F3A919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92CD70" w14:textId="77777777" w:rsidR="00E20A64" w:rsidRPr="00477BF3" w:rsidRDefault="00E20A64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0E038E6" w14:textId="77777777" w:rsidR="00E20A64" w:rsidRPr="00E20A64" w:rsidRDefault="00E20A64" w:rsidP="00E514B9">
            <w:pPr>
              <w:rPr>
                <w:rFonts w:asciiTheme="minorHAnsi" w:hAnsiTheme="minorHAnsi" w:cs="Arial"/>
              </w:rPr>
            </w:pPr>
            <w:proofErr w:type="spellStart"/>
            <w:r w:rsidRPr="00E20A64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E20A64" w:rsidRPr="00477BF3" w14:paraId="76749576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AAD9E1" w14:textId="77777777" w:rsidR="00E20A64" w:rsidRPr="00477BF3" w:rsidRDefault="00E20A64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F75769D" w14:textId="77777777" w:rsidR="00E20A64" w:rsidRPr="00E20A64" w:rsidRDefault="00E20A64" w:rsidP="00E514B9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</w:rPr>
            </w:pPr>
            <w:r w:rsidRPr="00E20A64">
              <w:rPr>
                <w:rFonts w:asciiTheme="minorHAnsi" w:hAnsiTheme="minorHAnsi" w:cs="Arial"/>
              </w:rPr>
              <w:t>О</w:t>
            </w:r>
            <w:r w:rsidRPr="00E20A64">
              <w:rPr>
                <w:rFonts w:asciiTheme="minorHAnsi" w:hAnsiTheme="minorHAnsi" w:cs="Arial"/>
                <w:lang w:val="ru-RU"/>
              </w:rPr>
              <w:t>бн</w:t>
            </w:r>
            <w:r w:rsidRPr="00E20A64">
              <w:rPr>
                <w:rFonts w:asciiTheme="minorHAnsi" w:hAnsiTheme="minorHAnsi" w:cs="Arial"/>
              </w:rPr>
              <w:t>а</w:t>
            </w:r>
            <w:r w:rsidRPr="00E20A64">
              <w:rPr>
                <w:rFonts w:asciiTheme="minorHAnsi" w:hAnsiTheme="minorHAnsi" w:cs="Arial"/>
                <w:lang w:val="ru-RU"/>
              </w:rPr>
              <w:t>в</w:t>
            </w:r>
            <w:r w:rsidRPr="00E20A64">
              <w:rPr>
                <w:rFonts w:asciiTheme="minorHAnsi" w:hAnsiTheme="minorHAnsi" w:cs="Arial"/>
              </w:rPr>
              <w:t>љање</w:t>
            </w:r>
            <w:r w:rsidRPr="00E20A64">
              <w:rPr>
                <w:rFonts w:asciiTheme="minorHAnsi" w:hAnsiTheme="minorHAnsi" w:cs="Arial"/>
                <w:lang w:val="ru-RU"/>
              </w:rPr>
              <w:t xml:space="preserve"> појм</w:t>
            </w:r>
            <w:r w:rsidRPr="00E20A64">
              <w:rPr>
                <w:rFonts w:asciiTheme="minorHAnsi" w:hAnsiTheme="minorHAnsi" w:cs="Arial"/>
              </w:rPr>
              <w:t>а</w:t>
            </w:r>
            <w:r w:rsidRPr="00E20A64">
              <w:rPr>
                <w:rFonts w:asciiTheme="minorHAnsi" w:hAnsiTheme="minorHAnsi" w:cs="Arial"/>
                <w:lang w:val="ru-RU"/>
              </w:rPr>
              <w:t xml:space="preserve"> – бајка</w:t>
            </w:r>
            <w:r w:rsidRPr="00E20A64">
              <w:rPr>
                <w:rFonts w:asciiTheme="minorHAnsi" w:hAnsiTheme="minorHAnsi" w:cs="Arial"/>
              </w:rPr>
              <w:t>;</w:t>
            </w:r>
          </w:p>
          <w:p w14:paraId="685431C2" w14:textId="77777777" w:rsidR="00E20A64" w:rsidRPr="00E20A64" w:rsidRDefault="00E20A64" w:rsidP="00E514B9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E20A64">
              <w:rPr>
                <w:rFonts w:asciiTheme="minorHAnsi" w:hAnsiTheme="minorHAnsi" w:cs="Arial"/>
                <w:lang w:val="ru-RU"/>
              </w:rPr>
              <w:t xml:space="preserve">– </w:t>
            </w:r>
            <w:r w:rsidRPr="00E20A64">
              <w:rPr>
                <w:rFonts w:asciiTheme="minorHAnsi" w:hAnsiTheme="minorHAnsi" w:cs="Arial"/>
              </w:rPr>
              <w:t>анализа</w:t>
            </w:r>
            <w:r w:rsidRPr="00E20A64">
              <w:rPr>
                <w:rFonts w:asciiTheme="minorHAnsi" w:hAnsiTheme="minorHAnsi" w:cs="Arial"/>
                <w:lang w:val="ru-RU"/>
              </w:rPr>
              <w:t xml:space="preserve"> бајк</w:t>
            </w:r>
            <w:r w:rsidRPr="00E20A64">
              <w:rPr>
                <w:rFonts w:asciiTheme="minorHAnsi" w:hAnsiTheme="minorHAnsi" w:cs="Arial"/>
              </w:rPr>
              <w:t>е</w:t>
            </w:r>
            <w:r w:rsidRPr="00E20A64">
              <w:rPr>
                <w:rFonts w:asciiTheme="minorHAnsi" w:hAnsiTheme="minorHAnsi" w:cs="Arial"/>
                <w:lang w:val="ru-RU"/>
              </w:rPr>
              <w:t xml:space="preserve">; </w:t>
            </w:r>
          </w:p>
          <w:p w14:paraId="0105DFAF" w14:textId="77777777" w:rsidR="00E20A64" w:rsidRPr="00E20A64" w:rsidRDefault="00E20A64" w:rsidP="00E514B9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E20A64">
              <w:rPr>
                <w:rFonts w:asciiTheme="minorHAnsi" w:hAnsiTheme="minorHAnsi" w:cs="Arial"/>
                <w:lang w:val="ru-RU"/>
              </w:rPr>
              <w:t>–</w:t>
            </w:r>
            <w:r w:rsidRPr="00E20A64">
              <w:rPr>
                <w:rFonts w:asciiTheme="minorHAnsi" w:hAnsiTheme="minorHAnsi" w:cs="Arial"/>
              </w:rPr>
              <w:t xml:space="preserve"> </w:t>
            </w:r>
            <w:r w:rsidRPr="00E20A64">
              <w:rPr>
                <w:rFonts w:asciiTheme="minorHAnsi" w:hAnsiTheme="minorHAnsi" w:cs="Arial"/>
                <w:lang w:val="ru-RU"/>
              </w:rPr>
              <w:t>развија</w:t>
            </w:r>
            <w:r w:rsidRPr="00E20A64">
              <w:rPr>
                <w:rFonts w:asciiTheme="minorHAnsi" w:hAnsiTheme="minorHAnsi" w:cs="Arial"/>
              </w:rPr>
              <w:t>ње</w:t>
            </w:r>
            <w:r w:rsidRPr="00E20A64">
              <w:rPr>
                <w:rFonts w:asciiTheme="minorHAnsi" w:hAnsiTheme="minorHAnsi" w:cs="Arial"/>
                <w:lang w:val="ru-RU"/>
              </w:rPr>
              <w:t xml:space="preserve"> вештин</w:t>
            </w:r>
            <w:r w:rsidRPr="00E20A64">
              <w:rPr>
                <w:rFonts w:asciiTheme="minorHAnsi" w:hAnsiTheme="minorHAnsi" w:cs="Arial"/>
              </w:rPr>
              <w:t>е</w:t>
            </w:r>
            <w:r w:rsidRPr="00E20A64">
              <w:rPr>
                <w:rFonts w:asciiTheme="minorHAnsi" w:hAnsiTheme="minorHAnsi" w:cs="Arial"/>
                <w:lang w:val="ru-RU"/>
              </w:rPr>
              <w:t xml:space="preserve"> читања, разумевања прочитаног</w:t>
            </w:r>
            <w:r w:rsidRPr="00E20A64">
              <w:rPr>
                <w:rFonts w:asciiTheme="minorHAnsi" w:hAnsiTheme="minorHAnsi" w:cs="Arial"/>
              </w:rPr>
              <w:t xml:space="preserve"> и</w:t>
            </w:r>
            <w:r w:rsidRPr="00E20A64">
              <w:rPr>
                <w:rFonts w:asciiTheme="minorHAnsi" w:hAnsiTheme="minorHAnsi" w:cs="Arial"/>
                <w:lang w:val="ru-RU"/>
              </w:rPr>
              <w:t xml:space="preserve"> говора;</w:t>
            </w:r>
          </w:p>
          <w:p w14:paraId="5962E7E2" w14:textId="77777777" w:rsidR="00E20A64" w:rsidRPr="00E20A64" w:rsidRDefault="00E20A64" w:rsidP="00E514B9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</w:rPr>
            </w:pPr>
            <w:r w:rsidRPr="00E20A64">
              <w:rPr>
                <w:rFonts w:asciiTheme="minorHAnsi" w:hAnsiTheme="minorHAnsi" w:cs="Arial"/>
                <w:lang w:val="ru-RU"/>
              </w:rPr>
              <w:t>–</w:t>
            </w:r>
            <w:r w:rsidRPr="00E20A64">
              <w:rPr>
                <w:rFonts w:asciiTheme="minorHAnsi" w:hAnsiTheme="minorHAnsi" w:cs="Arial"/>
              </w:rPr>
              <w:t xml:space="preserve"> </w:t>
            </w:r>
            <w:r w:rsidRPr="00E20A64">
              <w:rPr>
                <w:rFonts w:asciiTheme="minorHAnsi" w:hAnsiTheme="minorHAnsi" w:cs="Arial"/>
                <w:lang w:val="ru-RU"/>
              </w:rPr>
              <w:t>одређ</w:t>
            </w:r>
            <w:r w:rsidRPr="00E20A64">
              <w:rPr>
                <w:rFonts w:asciiTheme="minorHAnsi" w:hAnsiTheme="minorHAnsi" w:cs="Arial"/>
              </w:rPr>
              <w:t>ивање</w:t>
            </w:r>
            <w:r w:rsidRPr="00E20A64">
              <w:rPr>
                <w:rFonts w:asciiTheme="minorHAnsi" w:hAnsiTheme="minorHAnsi" w:cs="Arial"/>
                <w:lang w:val="ru-RU"/>
              </w:rPr>
              <w:t xml:space="preserve"> главн</w:t>
            </w:r>
            <w:r w:rsidRPr="00E20A64">
              <w:rPr>
                <w:rFonts w:asciiTheme="minorHAnsi" w:hAnsiTheme="minorHAnsi" w:cs="Arial"/>
              </w:rPr>
              <w:t>ог</w:t>
            </w:r>
            <w:r w:rsidRPr="00E20A64">
              <w:rPr>
                <w:rFonts w:asciiTheme="minorHAnsi" w:hAnsiTheme="minorHAnsi" w:cs="Arial"/>
                <w:lang w:val="ru-RU"/>
              </w:rPr>
              <w:t xml:space="preserve"> догађај</w:t>
            </w:r>
            <w:r w:rsidRPr="00E20A64">
              <w:rPr>
                <w:rFonts w:asciiTheme="minorHAnsi" w:hAnsiTheme="minorHAnsi" w:cs="Arial"/>
              </w:rPr>
              <w:t>а;</w:t>
            </w:r>
          </w:p>
          <w:p w14:paraId="4266A27E" w14:textId="77777777" w:rsidR="00E20A64" w:rsidRPr="00E20A64" w:rsidRDefault="00E20A64" w:rsidP="00E514B9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E20A64">
              <w:rPr>
                <w:rFonts w:asciiTheme="minorHAnsi" w:hAnsiTheme="minorHAnsi" w:cs="Arial"/>
                <w:lang w:val="ru-RU"/>
              </w:rPr>
              <w:t>– уочава</w:t>
            </w:r>
            <w:r w:rsidRPr="00E20A64">
              <w:rPr>
                <w:rFonts w:asciiTheme="minorHAnsi" w:hAnsiTheme="minorHAnsi" w:cs="Arial"/>
              </w:rPr>
              <w:t>ње</w:t>
            </w:r>
            <w:r w:rsidRPr="00E20A64">
              <w:rPr>
                <w:rFonts w:asciiTheme="minorHAnsi" w:hAnsiTheme="minorHAnsi" w:cs="Arial"/>
                <w:lang w:val="ru-RU"/>
              </w:rPr>
              <w:t xml:space="preserve"> ликов</w:t>
            </w:r>
            <w:r w:rsidRPr="00E20A64">
              <w:rPr>
                <w:rFonts w:asciiTheme="minorHAnsi" w:hAnsiTheme="minorHAnsi" w:cs="Arial"/>
              </w:rPr>
              <w:t>а</w:t>
            </w:r>
            <w:r w:rsidRPr="00E20A64">
              <w:rPr>
                <w:rFonts w:asciiTheme="minorHAnsi" w:hAnsiTheme="minorHAnsi" w:cs="Arial"/>
                <w:lang w:val="ru-RU"/>
              </w:rPr>
              <w:t xml:space="preserve"> и њихов</w:t>
            </w:r>
            <w:r w:rsidRPr="00E20A64">
              <w:rPr>
                <w:rFonts w:asciiTheme="minorHAnsi" w:hAnsiTheme="minorHAnsi" w:cs="Arial"/>
              </w:rPr>
              <w:t>их</w:t>
            </w:r>
            <w:r w:rsidRPr="00E20A64">
              <w:rPr>
                <w:rFonts w:asciiTheme="minorHAnsi" w:hAnsiTheme="minorHAnsi" w:cs="Arial"/>
                <w:lang w:val="ru-RU"/>
              </w:rPr>
              <w:t xml:space="preserve"> осећања.</w:t>
            </w:r>
          </w:p>
        </w:tc>
      </w:tr>
      <w:tr w:rsidR="00E20A64" w:rsidRPr="00477BF3" w14:paraId="69DACB79" w14:textId="77777777" w:rsidTr="007D4AE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96B9F7" w14:textId="77777777" w:rsidR="00E20A64" w:rsidRPr="00477BF3" w:rsidRDefault="00E20A64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E691A5D" w14:textId="77777777" w:rsidR="00E20A64" w:rsidRPr="00477BF3" w:rsidRDefault="00E20A64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1252F56" w14:textId="77777777" w:rsidR="00E20A64" w:rsidRPr="00E20A64" w:rsidRDefault="00E20A64" w:rsidP="00E514B9">
            <w:pPr>
              <w:pStyle w:val="NoSpacing"/>
              <w:rPr>
                <w:rFonts w:asciiTheme="minorHAnsi" w:hAnsiTheme="minorHAnsi" w:cs="Arial"/>
                <w:noProof/>
              </w:rPr>
            </w:pPr>
            <w:r w:rsidRPr="00E20A64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E20A64">
              <w:rPr>
                <w:rFonts w:asciiTheme="minorHAnsi" w:hAnsiTheme="minorHAnsi" w:cs="Arial"/>
                <w:noProof/>
              </w:rPr>
              <w:t>:</w:t>
            </w:r>
          </w:p>
          <w:p w14:paraId="6A95D001" w14:textId="77777777" w:rsidR="00E20A64" w:rsidRPr="00E20A64" w:rsidRDefault="00E20A64" w:rsidP="00E514B9">
            <w:pPr>
              <w:pStyle w:val="NoSpacing"/>
              <w:rPr>
                <w:rFonts w:asciiTheme="minorHAnsi" w:hAnsiTheme="minorHAnsi" w:cs="Arial"/>
                <w:lang w:val="sr-Cyrl-CS"/>
              </w:rPr>
            </w:pPr>
            <w:r w:rsidRPr="00E20A64">
              <w:rPr>
                <w:rFonts w:asciiTheme="minorHAnsi" w:hAnsiTheme="minorHAnsi" w:cs="Arial"/>
                <w:lang w:val="ru-RU"/>
              </w:rPr>
              <w:t>–</w:t>
            </w:r>
            <w:r w:rsidRPr="00E20A64">
              <w:rPr>
                <w:rFonts w:asciiTheme="minorHAnsi" w:hAnsiTheme="minorHAnsi" w:cs="Arial"/>
                <w:noProof/>
                <w:lang w:val="ru-RU"/>
              </w:rPr>
              <w:t xml:space="preserve"> </w:t>
            </w:r>
            <w:r w:rsidRPr="00E20A64">
              <w:rPr>
                <w:rFonts w:asciiTheme="minorHAnsi" w:hAnsiTheme="minorHAnsi" w:cs="Arial"/>
                <w:lang w:val="sr-Cyrl-CS"/>
              </w:rPr>
              <w:t>препозна бајке;</w:t>
            </w:r>
          </w:p>
          <w:p w14:paraId="1059A76F" w14:textId="77777777" w:rsidR="00E20A64" w:rsidRPr="00E20A64" w:rsidRDefault="00E20A64" w:rsidP="00E514B9">
            <w:pPr>
              <w:pStyle w:val="NoSpacing"/>
              <w:rPr>
                <w:rFonts w:asciiTheme="minorHAnsi" w:hAnsiTheme="minorHAnsi" w:cs="Arial"/>
                <w:lang w:val="sr-Cyrl-CS"/>
              </w:rPr>
            </w:pPr>
            <w:r w:rsidRPr="00E20A64">
              <w:rPr>
                <w:rFonts w:asciiTheme="minorHAnsi" w:hAnsiTheme="minorHAnsi" w:cs="Arial"/>
                <w:lang w:val="ru-RU"/>
              </w:rPr>
              <w:t>–</w:t>
            </w:r>
            <w:r w:rsidRPr="00E20A64">
              <w:rPr>
                <w:rFonts w:asciiTheme="minorHAnsi" w:hAnsiTheme="minorHAnsi" w:cs="Arial"/>
                <w:lang w:val="sr-Cyrl-CS"/>
              </w:rPr>
              <w:t xml:space="preserve"> пронађе експлицитно исказане информације у бајкама;</w:t>
            </w:r>
          </w:p>
          <w:p w14:paraId="5A790478" w14:textId="77777777" w:rsidR="00E20A64" w:rsidRPr="00E20A64" w:rsidRDefault="00E20A64" w:rsidP="00E514B9">
            <w:pPr>
              <w:pStyle w:val="NoSpacing"/>
              <w:rPr>
                <w:rFonts w:asciiTheme="minorHAnsi" w:hAnsiTheme="minorHAnsi" w:cs="Arial"/>
              </w:rPr>
            </w:pPr>
            <w:r w:rsidRPr="00E20A64">
              <w:rPr>
                <w:rFonts w:asciiTheme="minorHAnsi" w:hAnsiTheme="minorHAnsi" w:cs="Arial"/>
                <w:lang w:val="ru-RU"/>
              </w:rPr>
              <w:t>–</w:t>
            </w:r>
            <w:r w:rsidRPr="00E20A64">
              <w:rPr>
                <w:rFonts w:asciiTheme="minorHAnsi" w:hAnsiTheme="minorHAnsi" w:cs="Arial"/>
                <w:lang w:val="sr-Cyrl-CS"/>
              </w:rPr>
              <w:t xml:space="preserve"> </w:t>
            </w:r>
            <w:r w:rsidRPr="00E20A64">
              <w:rPr>
                <w:rFonts w:asciiTheme="minorHAnsi" w:hAnsiTheme="minorHAnsi" w:cs="Arial"/>
                <w:lang w:val="ru-RU"/>
              </w:rPr>
              <w:t>одреди главни догађај</w:t>
            </w:r>
            <w:r w:rsidRPr="00E20A64">
              <w:rPr>
                <w:rFonts w:asciiTheme="minorHAnsi" w:hAnsiTheme="minorHAnsi" w:cs="Arial"/>
              </w:rPr>
              <w:t>;</w:t>
            </w:r>
          </w:p>
          <w:p w14:paraId="6FAD63CE" w14:textId="77777777" w:rsidR="00E20A64" w:rsidRPr="00E20A64" w:rsidRDefault="00E20A64" w:rsidP="00E514B9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E20A64">
              <w:rPr>
                <w:rFonts w:asciiTheme="minorHAnsi" w:hAnsiTheme="minorHAnsi" w:cs="Arial"/>
                <w:lang w:val="ru-RU"/>
              </w:rPr>
              <w:t>–</w:t>
            </w:r>
            <w:r w:rsidRPr="00E20A64">
              <w:rPr>
                <w:rFonts w:asciiTheme="minorHAnsi" w:hAnsiTheme="minorHAnsi" w:cs="Arial"/>
              </w:rPr>
              <w:t xml:space="preserve"> </w:t>
            </w:r>
            <w:r w:rsidRPr="00E20A64">
              <w:rPr>
                <w:rFonts w:asciiTheme="minorHAnsi" w:hAnsiTheme="minorHAnsi" w:cs="Arial"/>
                <w:lang w:val="ru-RU"/>
              </w:rPr>
              <w:t>уочи ликове и њихова осећања.</w:t>
            </w:r>
          </w:p>
        </w:tc>
      </w:tr>
      <w:tr w:rsidR="00E20A64" w:rsidRPr="00477BF3" w14:paraId="4C6DE0FC" w14:textId="77777777" w:rsidTr="00EF61E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BCC1B1" w14:textId="77777777" w:rsidR="00E20A64" w:rsidRPr="00477BF3" w:rsidRDefault="00E20A64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95F69E3" w14:textId="77777777" w:rsidR="00E20A64" w:rsidRPr="00E20A64" w:rsidRDefault="00E20A64" w:rsidP="00E514B9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E20A64">
              <w:rPr>
                <w:rFonts w:asciiTheme="minorHAnsi" w:hAnsiTheme="minorHAnsi" w:cs="Arial"/>
                <w:sz w:val="22"/>
                <w:szCs w:val="22"/>
                <w:lang w:val="ru-RU"/>
              </w:rPr>
              <w:t>метода разговора, усменог излагања, метода рада на тексту, илустративна</w:t>
            </w:r>
          </w:p>
        </w:tc>
      </w:tr>
      <w:tr w:rsidR="00E20A64" w:rsidRPr="00477BF3" w14:paraId="41AABF42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5D143E" w14:textId="77777777" w:rsidR="00E20A64" w:rsidRPr="00477BF3" w:rsidRDefault="00E20A64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  <w:bookmarkStart w:id="1" w:name="_GoBack"/>
            <w:bookmarkEnd w:id="1"/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DE4931" w14:textId="77777777" w:rsidR="00E20A64" w:rsidRPr="00E20A64" w:rsidRDefault="00E20A64" w:rsidP="007D4AEC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E20A64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B634E" w:rsidRPr="00477BF3" w14:paraId="6FB29910" w14:textId="77777777" w:rsidTr="007D4AE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E781460" w14:textId="77777777" w:rsidR="00EB634E" w:rsidRPr="00477BF3" w:rsidRDefault="00EB634E" w:rsidP="007D4AE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B634E" w:rsidRPr="00477BF3" w14:paraId="15B0DA11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A6F41F" w14:textId="77777777" w:rsidR="00EB634E" w:rsidRPr="00477BF3" w:rsidRDefault="00EB634E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F02618" w14:textId="77777777" w:rsidR="00EB634E" w:rsidRPr="00477BF3" w:rsidRDefault="00EB634E" w:rsidP="007D4AE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F268F1" w14:textId="77777777" w:rsidR="00EB634E" w:rsidRPr="00477BF3" w:rsidRDefault="00EB634E" w:rsidP="007D4AE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EB634E" w:rsidRPr="00477BF3" w14:paraId="444C353C" w14:textId="77777777" w:rsidTr="007D4AE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AA82F6" w14:textId="77777777" w:rsidR="00EB634E" w:rsidRPr="00477BF3" w:rsidRDefault="00EB634E" w:rsidP="007D4A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46EE776" w14:textId="77777777" w:rsidR="00EB634E" w:rsidRPr="00477BF3" w:rsidRDefault="00E20A64" w:rsidP="007D4A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EB634E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EB634E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EB634E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B2A0BD" w14:textId="1C0A8FA3" w:rsidR="00EB634E" w:rsidRPr="00224040" w:rsidRDefault="00EB634E" w:rsidP="007D4AEC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343662">
              <w:rPr>
                <w:rFonts w:cs="Calibri"/>
                <w:lang w:val="ru-RU" w:eastAsia="en-GB"/>
              </w:rPr>
              <w:t>;</w:t>
            </w:r>
          </w:p>
          <w:p w14:paraId="66B79F46" w14:textId="6E814424" w:rsidR="00EB634E" w:rsidRPr="00224040" w:rsidRDefault="00E20A64" w:rsidP="00343662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пише</w:t>
            </w:r>
            <w:proofErr w:type="spellEnd"/>
            <w:r>
              <w:rPr>
                <w:rFonts w:eastAsia="Times New Roman" w:cs="Calibri"/>
              </w:rPr>
              <w:t xml:space="preserve">, </w:t>
            </w:r>
            <w:proofErr w:type="spellStart"/>
            <w:r>
              <w:rPr>
                <w:rFonts w:eastAsia="Times New Roman" w:cs="Calibri"/>
              </w:rPr>
              <w:t>даје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налоге</w:t>
            </w:r>
            <w:proofErr w:type="spellEnd"/>
            <w:r w:rsidR="00343662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663000" w14:textId="1FAD2F2C" w:rsidR="00EB634E" w:rsidRPr="00343662" w:rsidRDefault="00EB634E" w:rsidP="00E20A64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 w:rsidR="00E20A64">
              <w:rPr>
                <w:rFonts w:eastAsia="Times New Roman" w:cs="Calibri"/>
              </w:rPr>
              <w:t>активно</w:t>
            </w:r>
            <w:proofErr w:type="spellEnd"/>
            <w:r w:rsidR="00E20A64">
              <w:rPr>
                <w:rFonts w:eastAsia="Times New Roman" w:cs="Calibri"/>
              </w:rPr>
              <w:t xml:space="preserve"> </w:t>
            </w:r>
            <w:proofErr w:type="spellStart"/>
            <w:r w:rsidR="00E20A64">
              <w:rPr>
                <w:rFonts w:eastAsia="Times New Roman" w:cs="Calibri"/>
              </w:rPr>
              <w:t>слушају</w:t>
            </w:r>
            <w:proofErr w:type="spellEnd"/>
            <w:r w:rsidR="00E20A64">
              <w:rPr>
                <w:rFonts w:eastAsia="Times New Roman" w:cs="Calibri"/>
              </w:rPr>
              <w:t xml:space="preserve">, </w:t>
            </w:r>
            <w:proofErr w:type="spellStart"/>
            <w:r w:rsidR="00E20A64">
              <w:rPr>
                <w:rFonts w:eastAsia="Times New Roman" w:cs="Calibri"/>
              </w:rPr>
              <w:t>читају</w:t>
            </w:r>
            <w:proofErr w:type="spellEnd"/>
            <w:r w:rsidR="00E20A64">
              <w:rPr>
                <w:rFonts w:eastAsia="Times New Roman" w:cs="Calibri"/>
              </w:rPr>
              <w:t xml:space="preserve">, </w:t>
            </w:r>
            <w:proofErr w:type="spellStart"/>
            <w:r w:rsidR="00E20A64">
              <w:rPr>
                <w:rFonts w:eastAsia="Times New Roman" w:cs="Calibri"/>
              </w:rPr>
              <w:t>пребројавају</w:t>
            </w:r>
            <w:proofErr w:type="spellEnd"/>
            <w:r w:rsidR="00343662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E20A64" w:rsidRPr="00477BF3" w14:paraId="319F238C" w14:textId="77777777" w:rsidTr="007D4AE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A31258" w14:textId="77777777" w:rsidR="00E20A64" w:rsidRPr="00477BF3" w:rsidRDefault="00E20A64" w:rsidP="00E20A6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D0381C1" w14:textId="782054CB" w:rsidR="00E20A64" w:rsidRPr="00477BF3" w:rsidRDefault="00E20A64" w:rsidP="00E20A6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EABDC0" w14:textId="39C3FE83" w:rsidR="00E20A64" w:rsidRPr="00343662" w:rsidRDefault="00E20A64" w:rsidP="00E20A6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bookmarkStart w:id="2" w:name="_Hlk11168886"/>
            <w:r w:rsidRPr="00343662">
              <w:rPr>
                <w:rFonts w:asciiTheme="minorHAnsi" w:eastAsia="Times New Roman" w:hAnsiTheme="minorHAnsi" w:cs="Calibri"/>
                <w:lang w:val="ru-RU"/>
              </w:rPr>
              <w:t>најављује наставну јединицу, истиче циљ часа и</w:t>
            </w:r>
            <w:r w:rsidR="00343662" w:rsidRPr="00343662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343662">
              <w:rPr>
                <w:rFonts w:asciiTheme="minorHAnsi" w:eastAsia="Times New Roman" w:hAnsiTheme="minorHAnsi" w:cs="Calibri"/>
                <w:lang w:val="ru-RU"/>
              </w:rPr>
              <w:t xml:space="preserve">записује наслов на табли; </w:t>
            </w:r>
          </w:p>
          <w:p w14:paraId="1F7E55C7" w14:textId="565DF899" w:rsidR="00E20A64" w:rsidRPr="0002137F" w:rsidRDefault="00E20A64" w:rsidP="00E20A6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>чита,разговара</w:t>
            </w:r>
            <w:r w:rsidR="00343662">
              <w:rPr>
                <w:rFonts w:asciiTheme="minorHAnsi" w:eastAsia="Times New Roman" w:hAnsiTheme="minorHAnsi" w:cs="Calibri"/>
                <w:lang w:val="ru-RU"/>
              </w:rPr>
              <w:t>;</w:t>
            </w:r>
          </w:p>
          <w:p w14:paraId="4CAD83C4" w14:textId="01EA1CDB" w:rsidR="00E20A64" w:rsidRPr="0002137F" w:rsidRDefault="00E20A64" w:rsidP="00E20A6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>користи</w:t>
            </w:r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аудио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садржај</w:t>
            </w:r>
            <w:proofErr w:type="spellEnd"/>
            <w:r w:rsidR="00343662">
              <w:rPr>
                <w:rFonts w:asciiTheme="minorHAnsi" w:hAnsiTheme="minorHAnsi" w:cs="Calibri"/>
                <w:lang w:val="sr-Cyrl-RS"/>
              </w:rPr>
              <w:t>;</w:t>
            </w:r>
          </w:p>
          <w:p w14:paraId="37A4D331" w14:textId="753695F2" w:rsidR="00B51CAB" w:rsidRPr="00B51CAB" w:rsidRDefault="00E20A64" w:rsidP="00E20A6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>води разговор на основу апаратуре</w:t>
            </w:r>
            <w:r w:rsidRPr="0002137F">
              <w:rPr>
                <w:rFonts w:asciiTheme="minorHAnsi" w:hAnsiTheme="minorHAnsi" w:cs="Calibri"/>
              </w:rPr>
              <w:t xml:space="preserve"> у </w:t>
            </w:r>
            <w:proofErr w:type="spellStart"/>
            <w:r w:rsidRPr="00343662">
              <w:rPr>
                <w:rFonts w:asciiTheme="minorHAnsi" w:hAnsiTheme="minorHAnsi" w:cs="Calibri"/>
                <w:iCs/>
              </w:rPr>
              <w:t>Читанци</w:t>
            </w:r>
            <w:proofErr w:type="spellEnd"/>
            <w:r w:rsidR="00343662">
              <w:rPr>
                <w:rFonts w:asciiTheme="minorHAnsi" w:hAnsiTheme="minorHAnsi" w:cs="Calibri"/>
                <w:iCs/>
                <w:lang w:val="sr-Cyrl-RS"/>
              </w:rPr>
              <w:t>;</w:t>
            </w:r>
          </w:p>
          <w:p w14:paraId="4946C23C" w14:textId="4A23524F" w:rsidR="00E20A64" w:rsidRPr="00E20A64" w:rsidRDefault="00E20A64" w:rsidP="00E20A6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>
              <w:rPr>
                <w:rFonts w:asciiTheme="minorHAnsi" w:hAnsiTheme="minorHAnsi" w:cs="Calibri"/>
              </w:rPr>
              <w:t>поставља</w:t>
            </w:r>
            <w:proofErr w:type="spellEnd"/>
            <w:r>
              <w:rPr>
                <w:rFonts w:asciiTheme="minorHAnsi" w:hAnsiTheme="minorHAnsi" w:cs="Calibri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</w:rPr>
              <w:t>питања</w:t>
            </w:r>
            <w:proofErr w:type="spellEnd"/>
            <w:r>
              <w:rPr>
                <w:rFonts w:asciiTheme="minorHAnsi" w:hAnsiTheme="minorHAnsi" w:cs="Calibri"/>
              </w:rPr>
              <w:t>,</w:t>
            </w:r>
            <w:r w:rsidRPr="00E20A64">
              <w:rPr>
                <w:rFonts w:asciiTheme="minorHAnsi" w:hAnsiTheme="minorHAnsi" w:cs="Calibri"/>
              </w:rPr>
              <w:t xml:space="preserve"> </w:t>
            </w:r>
            <w:proofErr w:type="spellStart"/>
            <w:proofErr w:type="gramStart"/>
            <w:r w:rsidRPr="00E20A64">
              <w:rPr>
                <w:rFonts w:asciiTheme="minorHAnsi" w:hAnsiTheme="minorHAnsi" w:cs="Calibri"/>
              </w:rPr>
              <w:t>објашњава,</w:t>
            </w:r>
            <w:r w:rsidR="00B51CAB">
              <w:rPr>
                <w:rFonts w:asciiTheme="minorHAnsi" w:hAnsiTheme="minorHAnsi" w:cs="Calibri"/>
              </w:rPr>
              <w:t>усмерава</w:t>
            </w:r>
            <w:proofErr w:type="spellEnd"/>
            <w:proofErr w:type="gramEnd"/>
            <w:r w:rsidR="00B51CAB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="00B51CAB">
              <w:rPr>
                <w:rFonts w:asciiTheme="minorHAnsi" w:hAnsiTheme="minorHAnsi" w:cs="Calibri"/>
              </w:rPr>
              <w:t>подстиче</w:t>
            </w:r>
            <w:proofErr w:type="spellEnd"/>
            <w:r w:rsidR="00B51CAB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E20A64">
              <w:rPr>
                <w:rFonts w:asciiTheme="minorHAnsi" w:hAnsiTheme="minorHAnsi" w:cs="Calibri"/>
              </w:rPr>
              <w:t>записује</w:t>
            </w:r>
            <w:proofErr w:type="spellEnd"/>
            <w:r w:rsidR="00343662">
              <w:rPr>
                <w:rFonts w:asciiTheme="minorHAnsi" w:hAnsiTheme="minorHAnsi" w:cs="Calibri"/>
                <w:lang w:val="sr-Cyrl-RS"/>
              </w:rPr>
              <w:t>;</w:t>
            </w:r>
          </w:p>
          <w:p w14:paraId="3A9663EB" w14:textId="48198208" w:rsidR="00B51CAB" w:rsidRPr="00B51CAB" w:rsidRDefault="00B51CAB" w:rsidP="00E20A6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hAnsiTheme="minorHAnsi" w:cs="Calibri"/>
                <w:lang w:val="ru-RU" w:eastAsia="en-GB"/>
              </w:rPr>
              <w:t>контролише, вреднује</w:t>
            </w:r>
            <w:r w:rsidR="00343662">
              <w:rPr>
                <w:rFonts w:asciiTheme="minorHAnsi" w:hAnsiTheme="minorHAnsi" w:cs="Calibri"/>
                <w:lang w:val="ru-RU" w:eastAsia="en-GB"/>
              </w:rPr>
              <w:t>;</w:t>
            </w:r>
          </w:p>
          <w:p w14:paraId="36840C55" w14:textId="73C5024A" w:rsidR="00E20A64" w:rsidRPr="00B51CAB" w:rsidRDefault="00B51CAB" w:rsidP="00B51CA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eastAsia="Times New Roman" w:hAnsiTheme="minorHAnsi" w:cs="Calibri"/>
                <w:lang w:val="ru-RU"/>
              </w:rPr>
              <w:t>даје повратну информацију</w:t>
            </w:r>
            <w:bookmarkEnd w:id="2"/>
            <w:r w:rsidR="00343662">
              <w:rPr>
                <w:rFonts w:asciiTheme="minorHAnsi" w:eastAsia="Times New Roman" w:hAnsiTheme="minorHAnsi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923355" w14:textId="77777777" w:rsidR="00343662" w:rsidRPr="00343662" w:rsidRDefault="00E20A64" w:rsidP="00E20A64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asciiTheme="minorHAnsi" w:hAnsiTheme="minorHAnsi" w:cs="Calibri"/>
              </w:rPr>
            </w:pPr>
            <w:proofErr w:type="spellStart"/>
            <w:r w:rsidRPr="00343662">
              <w:rPr>
                <w:rFonts w:asciiTheme="minorHAnsi" w:hAnsiTheme="minorHAnsi" w:cs="Calibri"/>
              </w:rPr>
              <w:t>преписују</w:t>
            </w:r>
            <w:proofErr w:type="spellEnd"/>
            <w:r w:rsidRPr="00343662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343662">
              <w:rPr>
                <w:rFonts w:asciiTheme="minorHAnsi" w:hAnsiTheme="minorHAnsi" w:cs="Calibri"/>
              </w:rPr>
              <w:t>наслов</w:t>
            </w:r>
            <w:proofErr w:type="spellEnd"/>
            <w:r w:rsidRPr="00343662">
              <w:rPr>
                <w:rFonts w:asciiTheme="minorHAnsi" w:eastAsia="Times New Roman" w:hAnsiTheme="minorHAnsi" w:cs="Calibri"/>
              </w:rPr>
              <w:t>;</w:t>
            </w:r>
          </w:p>
          <w:p w14:paraId="0F12CFD0" w14:textId="2C32D3D6" w:rsidR="00E20A64" w:rsidRPr="00343662" w:rsidRDefault="00E20A64" w:rsidP="00E20A64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asciiTheme="minorHAnsi" w:hAnsiTheme="minorHAnsi" w:cs="Calibri"/>
                <w:lang w:eastAsia="en-GB"/>
              </w:rPr>
            </w:pPr>
            <w:r w:rsidRPr="00343662">
              <w:rPr>
                <w:rFonts w:asciiTheme="minorHAnsi" w:hAnsiTheme="minorHAnsi" w:cs="Calibri"/>
                <w:lang w:val="ru-RU" w:eastAsia="en-GB"/>
              </w:rPr>
              <w:t>активно слуша</w:t>
            </w:r>
            <w:proofErr w:type="spellStart"/>
            <w:r w:rsidRPr="00343662">
              <w:rPr>
                <w:rFonts w:asciiTheme="minorHAnsi" w:hAnsiTheme="minorHAnsi" w:cs="Calibri"/>
                <w:lang w:eastAsia="en-GB"/>
              </w:rPr>
              <w:t>ју</w:t>
            </w:r>
            <w:proofErr w:type="spellEnd"/>
            <w:r w:rsidRPr="00343662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343662">
              <w:rPr>
                <w:rFonts w:asciiTheme="minorHAnsi" w:hAnsiTheme="minorHAnsi" w:cs="Calibri"/>
                <w:lang w:eastAsia="en-GB"/>
              </w:rPr>
              <w:t>читају</w:t>
            </w:r>
            <w:proofErr w:type="spellEnd"/>
            <w:r w:rsidRPr="00343662">
              <w:rPr>
                <w:rFonts w:asciiTheme="minorHAnsi" w:hAnsiTheme="minorHAnsi" w:cs="Calibri"/>
                <w:lang w:eastAsia="en-GB"/>
              </w:rPr>
              <w:t xml:space="preserve"> у </w:t>
            </w:r>
            <w:proofErr w:type="spellStart"/>
            <w:r w:rsidRPr="00343662">
              <w:rPr>
                <w:rFonts w:asciiTheme="minorHAnsi" w:hAnsiTheme="minorHAnsi" w:cs="Calibri"/>
                <w:lang w:eastAsia="en-GB"/>
              </w:rPr>
              <w:t>себи</w:t>
            </w:r>
            <w:proofErr w:type="spellEnd"/>
            <w:r w:rsidR="00343662" w:rsidRPr="00343662">
              <w:rPr>
                <w:rFonts w:asciiTheme="minorHAnsi" w:hAnsiTheme="minorHAnsi" w:cs="Calibri"/>
                <w:lang w:val="sr-Cyrl-RS" w:eastAsia="en-GB"/>
              </w:rPr>
              <w:t>,</w:t>
            </w:r>
            <w:r w:rsidRPr="00343662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343662">
              <w:rPr>
                <w:rFonts w:asciiTheme="minorHAnsi" w:eastAsia="Times New Roman" w:hAnsiTheme="minorHAnsi" w:cs="Calibri"/>
              </w:rPr>
              <w:t>изражавају</w:t>
            </w:r>
            <w:proofErr w:type="spellEnd"/>
            <w:r w:rsidRPr="00343662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343662">
              <w:rPr>
                <w:rFonts w:asciiTheme="minorHAnsi" w:eastAsia="Times New Roman" w:hAnsiTheme="minorHAnsi" w:cs="Calibri"/>
              </w:rPr>
              <w:t>своје</w:t>
            </w:r>
            <w:proofErr w:type="spellEnd"/>
            <w:r w:rsidRPr="00343662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343662">
              <w:rPr>
                <w:rFonts w:asciiTheme="minorHAnsi" w:eastAsia="Times New Roman" w:hAnsiTheme="minorHAnsi" w:cs="Calibri"/>
              </w:rPr>
              <w:t>утиске</w:t>
            </w:r>
            <w:proofErr w:type="spellEnd"/>
            <w:r w:rsidRPr="00343662">
              <w:rPr>
                <w:rFonts w:asciiTheme="minorHAnsi" w:eastAsia="Times New Roman" w:hAnsiTheme="minorHAnsi" w:cs="Calibri"/>
              </w:rPr>
              <w:t xml:space="preserve"> о </w:t>
            </w:r>
            <w:proofErr w:type="spellStart"/>
            <w:r w:rsidRPr="00343662">
              <w:rPr>
                <w:rFonts w:asciiTheme="minorHAnsi" w:eastAsia="Times New Roman" w:hAnsiTheme="minorHAnsi" w:cs="Calibri"/>
              </w:rPr>
              <w:t>тексту</w:t>
            </w:r>
            <w:proofErr w:type="spellEnd"/>
            <w:r w:rsidR="00343662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5FBB1914" w14:textId="34F57583" w:rsidR="00E20A64" w:rsidRPr="0002137F" w:rsidRDefault="00E20A64" w:rsidP="00E20A6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>слушају,</w:t>
            </w:r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издвајају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непознате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речи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02137F">
              <w:rPr>
                <w:rFonts w:asciiTheme="minorHAnsi" w:hAnsiTheme="minorHAnsi" w:cs="Calibri"/>
              </w:rPr>
              <w:t>проналазе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и </w:t>
            </w:r>
            <w:proofErr w:type="spellStart"/>
            <w:r w:rsidRPr="0002137F">
              <w:rPr>
                <w:rFonts w:asciiTheme="minorHAnsi" w:hAnsiTheme="minorHAnsi" w:cs="Calibri"/>
              </w:rPr>
              <w:t>читају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њихова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 </w:t>
            </w:r>
            <w:proofErr w:type="spellStart"/>
            <w:r w:rsidRPr="0002137F">
              <w:rPr>
                <w:rFonts w:asciiTheme="minorHAnsi" w:hAnsiTheme="minorHAnsi" w:cs="Calibri"/>
              </w:rPr>
              <w:t>значења</w:t>
            </w:r>
            <w:proofErr w:type="spellEnd"/>
            <w:r w:rsidR="00343662">
              <w:rPr>
                <w:rFonts w:asciiTheme="minorHAnsi" w:hAnsiTheme="minorHAnsi" w:cs="Calibri"/>
                <w:lang w:val="sr-Cyrl-RS"/>
              </w:rPr>
              <w:t>;</w:t>
            </w:r>
          </w:p>
          <w:p w14:paraId="27BE0F26" w14:textId="77777777" w:rsidR="00B51CAB" w:rsidRPr="00B51CAB" w:rsidRDefault="00E20A64" w:rsidP="00E20A6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oдговарају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на </w:t>
            </w:r>
            <w:proofErr w:type="spellStart"/>
            <w:proofErr w:type="gramStart"/>
            <w:r w:rsidRPr="0002137F">
              <w:rPr>
                <w:rFonts w:asciiTheme="minorHAnsi" w:hAnsiTheme="minorHAnsi" w:cs="Calibri"/>
              </w:rPr>
              <w:t>питања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,</w:t>
            </w:r>
            <w:proofErr w:type="gramEnd"/>
            <w:r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Pr="00E20A64">
              <w:rPr>
                <w:rFonts w:asciiTheme="minorHAnsi" w:hAnsiTheme="minorHAnsi" w:cs="Arial"/>
                <w:lang w:val="ru-RU" w:eastAsia="en-GB"/>
              </w:rPr>
              <w:t>препознај</w:t>
            </w:r>
            <w:r w:rsidRPr="00E20A64">
              <w:rPr>
                <w:rFonts w:asciiTheme="minorHAnsi" w:hAnsiTheme="minorHAnsi" w:cs="Arial"/>
                <w:lang w:eastAsia="en-GB"/>
              </w:rPr>
              <w:t>у</w:t>
            </w:r>
            <w:r w:rsidR="00B51CAB">
              <w:rPr>
                <w:rFonts w:asciiTheme="minorHAnsi" w:hAnsiTheme="minorHAnsi" w:cs="Arial"/>
                <w:lang w:val="ru-RU" w:eastAsia="en-GB"/>
              </w:rPr>
              <w:t>,</w:t>
            </w:r>
          </w:p>
          <w:p w14:paraId="4157FA73" w14:textId="5B4F2749" w:rsidR="00E20A64" w:rsidRPr="00343662" w:rsidRDefault="00E20A64" w:rsidP="00B51CAB">
            <w:p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 w:rsidRPr="00E20A64">
              <w:rPr>
                <w:rFonts w:asciiTheme="minorHAnsi" w:hAnsiTheme="minorHAnsi" w:cs="Arial"/>
                <w:lang w:val="ru-RU" w:eastAsia="en-GB"/>
              </w:rPr>
              <w:t>објашњава</w:t>
            </w:r>
            <w:proofErr w:type="spellStart"/>
            <w:r w:rsidRPr="00E20A64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Pr="00E20A64">
              <w:rPr>
                <w:rFonts w:asciiTheme="minorHAnsi" w:hAnsiTheme="minorHAnsi" w:cs="Arial"/>
                <w:lang w:val="ru-RU" w:eastAsia="en-GB"/>
              </w:rPr>
              <w:t>,</w:t>
            </w:r>
            <w:r>
              <w:rPr>
                <w:rFonts w:asciiTheme="minorHAnsi" w:hAnsiTheme="minorHAnsi" w:cs="Arial"/>
                <w:lang w:val="ru-RU" w:eastAsia="en-GB"/>
              </w:rPr>
              <w:t xml:space="preserve">закључују, </w:t>
            </w:r>
            <w:proofErr w:type="spellStart"/>
            <w:r w:rsidRPr="00E20A64">
              <w:rPr>
                <w:rFonts w:asciiTheme="minorHAnsi" w:hAnsiTheme="minorHAnsi" w:cs="Calibri"/>
              </w:rPr>
              <w:t>пишу</w:t>
            </w:r>
            <w:proofErr w:type="spellEnd"/>
            <w:r w:rsidR="00343662">
              <w:rPr>
                <w:rFonts w:asciiTheme="minorHAnsi" w:hAnsiTheme="minorHAnsi" w:cs="Calibri"/>
                <w:lang w:val="sr-Cyrl-RS"/>
              </w:rPr>
              <w:t>;</w:t>
            </w:r>
          </w:p>
          <w:p w14:paraId="672FD8DA" w14:textId="3424822C" w:rsidR="00E20A64" w:rsidRPr="0002137F" w:rsidRDefault="00E20A64" w:rsidP="00B51CAB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hAnsiTheme="minorHAnsi" w:cs="Calibri"/>
                <w:lang w:val="ru-RU"/>
              </w:rPr>
              <w:t>про</w:t>
            </w:r>
            <w:r w:rsidR="00B51CAB">
              <w:rPr>
                <w:rFonts w:asciiTheme="minorHAnsi" w:hAnsiTheme="minorHAnsi" w:cs="Calibri"/>
                <w:lang w:val="ru-RU"/>
              </w:rPr>
              <w:t>веравају  тачност урађених задатака</w:t>
            </w:r>
            <w:r w:rsidR="00343662">
              <w:rPr>
                <w:rFonts w:asciiTheme="minorHAnsi" w:hAnsiTheme="minorHAnsi" w:cs="Calibri"/>
                <w:lang w:val="ru-RU"/>
              </w:rPr>
              <w:t>;</w:t>
            </w:r>
          </w:p>
        </w:tc>
      </w:tr>
      <w:tr w:rsidR="00EB634E" w:rsidRPr="00477BF3" w14:paraId="7347DD83" w14:textId="77777777" w:rsidTr="007D4AE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239178" w14:textId="77777777" w:rsidR="00EB634E" w:rsidRPr="00477BF3" w:rsidRDefault="00EB634E" w:rsidP="007D4A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C9079BF" w14:textId="0B61F400" w:rsidR="00EB634E" w:rsidRPr="00477BF3" w:rsidRDefault="00EB634E" w:rsidP="007D4AEC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9B3D00" w14:textId="5A830043" w:rsidR="00EB634E" w:rsidRPr="00477BF3" w:rsidRDefault="00B51CAB" w:rsidP="007D4AEC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343662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CF2840" w14:textId="042D4273" w:rsidR="00EB634E" w:rsidRPr="00477BF3" w:rsidRDefault="00B51CAB" w:rsidP="00343662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илуструју</w:t>
            </w:r>
            <w:r w:rsidR="00343662">
              <w:rPr>
                <w:rFonts w:cs="Calibri"/>
                <w:lang w:val="ru-RU"/>
              </w:rPr>
              <w:t>.</w:t>
            </w:r>
          </w:p>
        </w:tc>
      </w:tr>
      <w:tr w:rsidR="00EB634E" w:rsidRPr="00477BF3" w14:paraId="0A24E636" w14:textId="77777777" w:rsidTr="00343662">
        <w:trPr>
          <w:trHeight w:val="8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09E89F" w14:textId="77777777" w:rsidR="00EB634E" w:rsidRPr="00477BF3" w:rsidRDefault="00EB634E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22DE352" w14:textId="77777777" w:rsidR="00EB634E" w:rsidRPr="00477BF3" w:rsidRDefault="00EB634E" w:rsidP="007D4AE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062777" w14:textId="547142C5" w:rsidR="00EB634E" w:rsidRPr="00B51CAB" w:rsidRDefault="00EB634E" w:rsidP="00343662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343662">
              <w:rPr>
                <w:rFonts w:cs="Calibri"/>
                <w:lang w:val="sr-Cyrl-RS"/>
              </w:rPr>
              <w:t>.</w:t>
            </w:r>
          </w:p>
        </w:tc>
      </w:tr>
      <w:tr w:rsidR="00EB634E" w:rsidRPr="00477BF3" w14:paraId="67737650" w14:textId="77777777" w:rsidTr="007D4AE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A06143" w14:textId="77777777" w:rsidR="00EB634E" w:rsidRPr="00477BF3" w:rsidRDefault="00EB634E" w:rsidP="007D4AE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7C0114B" w14:textId="77777777" w:rsidR="00EB634E" w:rsidRPr="00477BF3" w:rsidRDefault="00EB634E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E644ECC" w14:textId="77777777" w:rsidR="00EB634E" w:rsidRPr="00477BF3" w:rsidRDefault="00EB634E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92FDF2B" w14:textId="77777777" w:rsidR="00EB634E" w:rsidRPr="00477BF3" w:rsidRDefault="00EB634E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C916696" w14:textId="77777777" w:rsidR="00EB634E" w:rsidRPr="00477BF3" w:rsidRDefault="00EB634E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1196CE6" w14:textId="77777777" w:rsidR="00EB634E" w:rsidRPr="00477BF3" w:rsidRDefault="00EB634E" w:rsidP="007D4AEC">
            <w:pPr>
              <w:spacing w:after="120"/>
              <w:rPr>
                <w:rFonts w:cs="Calibri"/>
              </w:rPr>
            </w:pPr>
          </w:p>
        </w:tc>
      </w:tr>
    </w:tbl>
    <w:p w14:paraId="7DFA2F22" w14:textId="77777777" w:rsidR="00AA6B2C" w:rsidRDefault="00AA6B2C" w:rsidP="00343662">
      <w:pPr>
        <w:widowControl w:val="0"/>
        <w:spacing w:after="0" w:line="240" w:lineRule="auto"/>
      </w:pPr>
    </w:p>
    <w:sectPr w:rsidR="00AA6B2C" w:rsidSect="00343662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5B095" w14:textId="77777777" w:rsidR="0030494F" w:rsidRDefault="0030494F" w:rsidP="00343662">
      <w:pPr>
        <w:spacing w:after="0" w:line="240" w:lineRule="auto"/>
      </w:pPr>
      <w:r>
        <w:separator/>
      </w:r>
    </w:p>
  </w:endnote>
  <w:endnote w:type="continuationSeparator" w:id="0">
    <w:p w14:paraId="56930548" w14:textId="77777777" w:rsidR="0030494F" w:rsidRDefault="0030494F" w:rsidP="00343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0EAD75A" w14:textId="28B03C7A" w:rsidR="00343662" w:rsidRDefault="0034366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156</w:t>
        </w:r>
      </w:p>
    </w:sdtContent>
  </w:sdt>
  <w:p w14:paraId="0055E9C0" w14:textId="77777777" w:rsidR="00343662" w:rsidRDefault="003436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CE725" w14:textId="77777777" w:rsidR="0030494F" w:rsidRDefault="0030494F" w:rsidP="00343662">
      <w:pPr>
        <w:spacing w:after="0" w:line="240" w:lineRule="auto"/>
      </w:pPr>
      <w:r>
        <w:separator/>
      </w:r>
    </w:p>
  </w:footnote>
  <w:footnote w:type="continuationSeparator" w:id="0">
    <w:p w14:paraId="5E08125E" w14:textId="77777777" w:rsidR="0030494F" w:rsidRDefault="0030494F" w:rsidP="003436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34E"/>
    <w:rsid w:val="0030494F"/>
    <w:rsid w:val="00343662"/>
    <w:rsid w:val="00587F0C"/>
    <w:rsid w:val="00AA6B2C"/>
    <w:rsid w:val="00B51CAB"/>
    <w:rsid w:val="00CE4149"/>
    <w:rsid w:val="00E20A64"/>
    <w:rsid w:val="00EB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395A2"/>
  <w15:docId w15:val="{952B8F7E-15BF-42A3-AF5F-899BB8AD7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34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634E"/>
    <w:pPr>
      <w:ind w:left="720"/>
      <w:contextualSpacing/>
    </w:pPr>
  </w:style>
  <w:style w:type="paragraph" w:styleId="NoSpacing">
    <w:name w:val="No Spacing"/>
    <w:uiPriority w:val="1"/>
    <w:qFormat/>
    <w:rsid w:val="00EB63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E20A6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3436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66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436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6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272</Words>
  <Characters>1704</Characters>
  <Application>Microsoft Office Word</Application>
  <DocSecurity>0</DocSecurity>
  <Lines>80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3</cp:revision>
  <dcterms:created xsi:type="dcterms:W3CDTF">2019-07-15T12:08:00Z</dcterms:created>
  <dcterms:modified xsi:type="dcterms:W3CDTF">2019-07-15T12:08:00Z</dcterms:modified>
</cp:coreProperties>
</file>